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6487" w:type="dxa"/>
        <w:tblLook w:val="04A0"/>
      </w:tblPr>
      <w:tblGrid>
        <w:gridCol w:w="4394"/>
      </w:tblGrid>
      <w:tr w:rsidR="00454FBD" w:rsidRPr="002A6C46" w:rsidTr="003162DA">
        <w:tc>
          <w:tcPr>
            <w:tcW w:w="4394" w:type="dxa"/>
          </w:tcPr>
          <w:p w:rsidR="00454FBD" w:rsidRPr="002A6C46" w:rsidRDefault="000A7DA7" w:rsidP="003162DA">
            <w:pPr>
              <w:tabs>
                <w:tab w:val="left" w:pos="10620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35.45pt;margin-top:-4.45pt;width:149.25pt;height:114.75pt;z-index:251660288;mso-wrap-style:none;mso-width-relative:margin;mso-height-relative:margin" stroked="f">
                  <v:textbox style="mso-next-textbox:#_x0000_s1027;mso-fit-shape-to-text:t">
                    <w:txbxContent>
                      <w:p w:rsidR="007E65D5" w:rsidRDefault="002D135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0" cy="1314450"/>
                              <wp:effectExtent l="19050" t="0" r="0" b="0"/>
                              <wp:docPr id="18" name="Рисунок 18" descr="D:\док-ты, Галина\лого\логотип оранжевый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D:\док-ты, Галина\лого\логотип оранжевый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54FBD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УТВЕРЖДАЮ</w:t>
            </w:r>
          </w:p>
          <w:p w:rsidR="00454FBD" w:rsidRPr="002A6C46" w:rsidRDefault="00177302" w:rsidP="003162DA">
            <w:pPr>
              <w:tabs>
                <w:tab w:val="left" w:pos="10620"/>
              </w:tabs>
              <w:ind w:right="-1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Генеральный д</w:t>
            </w:r>
            <w:r w:rsidR="00454FBD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иректор ООО </w:t>
            </w:r>
            <w:r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«</w:t>
            </w:r>
            <w:r w:rsidR="00454FBD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ГАС»</w:t>
            </w:r>
          </w:p>
          <w:p w:rsidR="00454FBD" w:rsidRPr="002A6C46" w:rsidRDefault="00454FBD" w:rsidP="003162DA">
            <w:pPr>
              <w:tabs>
                <w:tab w:val="left" w:pos="10620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54FBD" w:rsidRPr="002A6C46" w:rsidRDefault="00295E27" w:rsidP="003162DA">
            <w:pPr>
              <w:tabs>
                <w:tab w:val="left" w:pos="10620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</w:t>
            </w:r>
            <w:r w:rsidR="00177302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______ </w:t>
            </w:r>
            <w:proofErr w:type="spellStart"/>
            <w:r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Д.Л.</w:t>
            </w:r>
            <w:r w:rsidR="00177302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Буторин</w:t>
            </w:r>
            <w:proofErr w:type="spellEnd"/>
            <w:r w:rsidR="00454FBD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54FBD" w:rsidRPr="002A6C46" w:rsidRDefault="00177302" w:rsidP="003162DA">
            <w:pPr>
              <w:tabs>
                <w:tab w:val="left" w:pos="10620"/>
              </w:tabs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«____» ______________20</w:t>
            </w:r>
            <w:r w:rsidR="00454FBD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="00454FBD" w:rsidRPr="002A6C4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  <w:p w:rsidR="00454FBD" w:rsidRPr="002A6C46" w:rsidRDefault="00454FBD" w:rsidP="00023DD7">
            <w:pPr>
              <w:tabs>
                <w:tab w:val="left" w:pos="10620"/>
              </w:tabs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162DA" w:rsidRPr="002A6C46" w:rsidRDefault="008B5BFB" w:rsidP="003162DA">
      <w:pPr>
        <w:jc w:val="center"/>
        <w:outlineLvl w:val="1"/>
        <w:rPr>
          <w:b/>
          <w:bCs/>
          <w:sz w:val="28"/>
          <w:szCs w:val="28"/>
        </w:rPr>
      </w:pPr>
      <w:r w:rsidRPr="002A6C46">
        <w:rPr>
          <w:b/>
          <w:bCs/>
          <w:sz w:val="28"/>
          <w:szCs w:val="28"/>
        </w:rPr>
        <w:t>Положение о Конкурсе детского рисунка</w:t>
      </w:r>
    </w:p>
    <w:p w:rsidR="008B5BFB" w:rsidRPr="002A6C46" w:rsidRDefault="003162DA" w:rsidP="003162DA">
      <w:pPr>
        <w:jc w:val="center"/>
        <w:outlineLvl w:val="1"/>
        <w:rPr>
          <w:b/>
          <w:bCs/>
          <w:sz w:val="28"/>
          <w:szCs w:val="28"/>
        </w:rPr>
      </w:pPr>
      <w:r w:rsidRPr="002A6C46">
        <w:rPr>
          <w:b/>
          <w:bCs/>
          <w:sz w:val="28"/>
          <w:szCs w:val="28"/>
        </w:rPr>
        <w:t>«</w:t>
      </w:r>
      <w:r w:rsidR="008B5BFB" w:rsidRPr="002A6C46">
        <w:rPr>
          <w:b/>
          <w:bCs/>
          <w:sz w:val="28"/>
          <w:szCs w:val="28"/>
        </w:rPr>
        <w:t>ЧТО ТАКОЕ ГАС?»</w:t>
      </w:r>
    </w:p>
    <w:p w:rsidR="008B5BFB" w:rsidRPr="008B5BFB" w:rsidRDefault="008B5BFB" w:rsidP="008B5BFB">
      <w:pPr>
        <w:jc w:val="center"/>
        <w:rPr>
          <w:rFonts w:ascii="Arial" w:hAnsi="Arial" w:cs="Arial"/>
          <w:sz w:val="18"/>
          <w:szCs w:val="18"/>
        </w:rPr>
      </w:pPr>
    </w:p>
    <w:p w:rsidR="003162DA" w:rsidRPr="002A6C46" w:rsidRDefault="008B5BFB" w:rsidP="002A6C46">
      <w:pPr>
        <w:rPr>
          <w:sz w:val="22"/>
          <w:szCs w:val="22"/>
        </w:rPr>
      </w:pPr>
      <w:r w:rsidRPr="002A6C46">
        <w:rPr>
          <w:b/>
          <w:sz w:val="22"/>
          <w:szCs w:val="22"/>
        </w:rPr>
        <w:t>ГЛАВА 1. ОБЩИЕ ПОЛОЖЕНИЯ </w:t>
      </w:r>
      <w:r w:rsidRPr="002A6C46">
        <w:rPr>
          <w:b/>
          <w:sz w:val="22"/>
          <w:szCs w:val="22"/>
        </w:rPr>
        <w:br/>
        <w:t>1. Общие положения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  <w:t>1.1. Положение о Конкурсе детского рисунка (далее по тексту - Конкурс) разработано и утверждено ООО «ГАС».</w:t>
      </w:r>
      <w:r w:rsidR="003162DA" w:rsidRPr="002A6C46">
        <w:rPr>
          <w:sz w:val="22"/>
          <w:szCs w:val="22"/>
        </w:rPr>
        <w:t xml:space="preserve"> </w:t>
      </w:r>
    </w:p>
    <w:p w:rsidR="00B77818" w:rsidRPr="002A6C46" w:rsidRDefault="003162DA" w:rsidP="002A6C46">
      <w:pPr>
        <w:rPr>
          <w:sz w:val="22"/>
          <w:szCs w:val="22"/>
        </w:rPr>
      </w:pPr>
      <w:r w:rsidRPr="002A6C46">
        <w:rPr>
          <w:sz w:val="22"/>
          <w:szCs w:val="22"/>
        </w:rPr>
        <w:t>1.2. Конкурс проводится в рамках поздравительной программы, посвященной празднованию 15-летия  предприятия ООО «ГАС».</w:t>
      </w:r>
      <w:r w:rsidRPr="002A6C46">
        <w:rPr>
          <w:sz w:val="22"/>
          <w:szCs w:val="22"/>
        </w:rPr>
        <w:br/>
      </w:r>
      <w:r w:rsidR="008B5BFB" w:rsidRPr="002A6C46">
        <w:rPr>
          <w:sz w:val="22"/>
          <w:szCs w:val="22"/>
        </w:rPr>
        <w:t>1.</w:t>
      </w:r>
      <w:r w:rsidRPr="002A6C46">
        <w:rPr>
          <w:sz w:val="22"/>
          <w:szCs w:val="22"/>
        </w:rPr>
        <w:t>3</w:t>
      </w:r>
      <w:r w:rsidR="008B5BFB" w:rsidRPr="002A6C46">
        <w:rPr>
          <w:sz w:val="22"/>
          <w:szCs w:val="22"/>
        </w:rPr>
        <w:t>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 </w:t>
      </w:r>
    </w:p>
    <w:p w:rsidR="003162DA" w:rsidRPr="002A6C46" w:rsidRDefault="003162DA" w:rsidP="002A6C46">
      <w:pPr>
        <w:rPr>
          <w:b/>
          <w:sz w:val="22"/>
          <w:szCs w:val="22"/>
        </w:rPr>
      </w:pPr>
      <w:r w:rsidRPr="002A6C46">
        <w:rPr>
          <w:sz w:val="22"/>
          <w:szCs w:val="22"/>
        </w:rPr>
        <w:t>1.4. Предмет конкурса: детские рисунки и плака</w:t>
      </w:r>
      <w:r w:rsidR="00F87648" w:rsidRPr="002A6C46">
        <w:rPr>
          <w:sz w:val="22"/>
          <w:szCs w:val="22"/>
        </w:rPr>
        <w:t>ты, посвященные теме «ЧТО ТАКОЕ ГАС?»</w:t>
      </w:r>
      <w:r w:rsidRPr="002A6C46">
        <w:rPr>
          <w:sz w:val="22"/>
          <w:szCs w:val="22"/>
        </w:rPr>
        <w:t>: какой логотип  ГАС, что делают в ГАС, кто работает в ГАС и др.</w:t>
      </w:r>
    </w:p>
    <w:p w:rsidR="008B5BFB" w:rsidRPr="002A6C46" w:rsidRDefault="008B5BFB" w:rsidP="002A6C46">
      <w:pPr>
        <w:rPr>
          <w:sz w:val="22"/>
          <w:szCs w:val="22"/>
        </w:rPr>
      </w:pPr>
      <w:r w:rsidRPr="002A6C46">
        <w:rPr>
          <w:b/>
          <w:sz w:val="22"/>
          <w:szCs w:val="22"/>
        </w:rPr>
        <w:t>2. Основные термины, используемые в настоящем Положении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  <w:t>2.1. В настоящем Положении используются следующие основные термины: </w:t>
      </w:r>
      <w:r w:rsidRPr="002A6C46">
        <w:rPr>
          <w:sz w:val="22"/>
          <w:szCs w:val="22"/>
        </w:rPr>
        <w:br/>
        <w:t xml:space="preserve">Организатор – ООО </w:t>
      </w:r>
      <w:r w:rsidR="003162DA" w:rsidRPr="002A6C46">
        <w:rPr>
          <w:sz w:val="22"/>
          <w:szCs w:val="22"/>
        </w:rPr>
        <w:t>«ГАС», г.Санкт-Петербург.</w:t>
      </w:r>
      <w:r w:rsidRPr="002A6C46">
        <w:rPr>
          <w:sz w:val="22"/>
          <w:szCs w:val="22"/>
        </w:rPr>
        <w:br/>
        <w:t>Участник – автор рисунка, который соответствует требованием Конкурса. </w:t>
      </w:r>
      <w:r w:rsidRPr="002A6C46">
        <w:rPr>
          <w:sz w:val="22"/>
          <w:szCs w:val="22"/>
        </w:rPr>
        <w:br/>
        <w:t>Жюри – группа экспертов, осуществляющая оценку конкурсных проектов и определяющая Победителя Конкурса. </w:t>
      </w:r>
      <w:r w:rsidR="00B77818" w:rsidRPr="002A6C46">
        <w:rPr>
          <w:sz w:val="22"/>
          <w:szCs w:val="22"/>
        </w:rPr>
        <w:t xml:space="preserve"> </w:t>
      </w:r>
    </w:p>
    <w:p w:rsidR="00B77818" w:rsidRPr="002A6C46" w:rsidRDefault="00B77818" w:rsidP="002A6C46">
      <w:pPr>
        <w:rPr>
          <w:sz w:val="22"/>
          <w:szCs w:val="22"/>
        </w:rPr>
      </w:pPr>
      <w:r w:rsidRPr="002A6C46">
        <w:rPr>
          <w:b/>
          <w:sz w:val="22"/>
          <w:szCs w:val="22"/>
        </w:rPr>
        <w:t>3. Цели и задачи Конкурса детского рисунка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Pr="00D8302A">
        <w:rPr>
          <w:b/>
          <w:sz w:val="22"/>
          <w:szCs w:val="22"/>
        </w:rPr>
        <w:t>3.1. Цели Конкурса:</w:t>
      </w:r>
      <w:r w:rsidRPr="002A6C46">
        <w:rPr>
          <w:sz w:val="22"/>
          <w:szCs w:val="22"/>
        </w:rPr>
        <w:t xml:space="preserve"> </w:t>
      </w:r>
    </w:p>
    <w:p w:rsidR="003B3B1B" w:rsidRPr="002A6C46" w:rsidRDefault="003B3B1B" w:rsidP="002A6C46">
      <w:pPr>
        <w:rPr>
          <w:sz w:val="22"/>
          <w:szCs w:val="22"/>
        </w:rPr>
      </w:pPr>
      <w:r w:rsidRPr="002A6C46">
        <w:rPr>
          <w:sz w:val="22"/>
          <w:szCs w:val="22"/>
        </w:rPr>
        <w:t xml:space="preserve">- </w:t>
      </w:r>
      <w:r w:rsidR="00B77818" w:rsidRPr="002A6C46">
        <w:rPr>
          <w:sz w:val="22"/>
          <w:szCs w:val="22"/>
        </w:rPr>
        <w:t>Выявление талантливых детей в области художественного творчества для последующего возможного использования их рисунков для будущих инициатив ООО «ГАС».</w:t>
      </w:r>
      <w:r w:rsidRPr="002A6C46">
        <w:rPr>
          <w:sz w:val="22"/>
          <w:szCs w:val="22"/>
        </w:rPr>
        <w:t xml:space="preserve"> </w:t>
      </w:r>
    </w:p>
    <w:p w:rsidR="003B3B1B" w:rsidRPr="002A6C46" w:rsidRDefault="003B3B1B" w:rsidP="002A6C46">
      <w:pPr>
        <w:rPr>
          <w:sz w:val="22"/>
          <w:szCs w:val="22"/>
        </w:rPr>
      </w:pPr>
      <w:r w:rsidRPr="002A6C46">
        <w:rPr>
          <w:sz w:val="22"/>
          <w:szCs w:val="22"/>
        </w:rPr>
        <w:t>- Приобщение дет</w:t>
      </w:r>
      <w:r w:rsidR="003162DA" w:rsidRPr="002A6C46">
        <w:rPr>
          <w:sz w:val="22"/>
          <w:szCs w:val="22"/>
        </w:rPr>
        <w:t xml:space="preserve">ей к познаниям – где работают </w:t>
      </w:r>
      <w:r w:rsidRPr="002A6C46">
        <w:rPr>
          <w:sz w:val="22"/>
          <w:szCs w:val="22"/>
        </w:rPr>
        <w:t xml:space="preserve"> родители.</w:t>
      </w:r>
    </w:p>
    <w:p w:rsidR="003B3B1B" w:rsidRPr="002A6C46" w:rsidRDefault="003B3B1B" w:rsidP="002A6C46">
      <w:pPr>
        <w:rPr>
          <w:sz w:val="22"/>
          <w:szCs w:val="22"/>
        </w:rPr>
      </w:pPr>
      <w:r w:rsidRPr="002A6C46">
        <w:rPr>
          <w:sz w:val="22"/>
          <w:szCs w:val="22"/>
        </w:rPr>
        <w:t>- Развитие творческих способностей у детей и подростков.</w:t>
      </w:r>
    </w:p>
    <w:p w:rsidR="00B77818" w:rsidRPr="002A6C46" w:rsidRDefault="003B3B1B" w:rsidP="002A6C46">
      <w:pPr>
        <w:rPr>
          <w:sz w:val="22"/>
          <w:szCs w:val="22"/>
        </w:rPr>
      </w:pPr>
      <w:r w:rsidRPr="002A6C46">
        <w:rPr>
          <w:sz w:val="22"/>
          <w:szCs w:val="22"/>
        </w:rPr>
        <w:t xml:space="preserve">- Популяризация в России и за рубежом </w:t>
      </w:r>
      <w:r w:rsidR="003162DA" w:rsidRPr="002A6C46">
        <w:rPr>
          <w:sz w:val="22"/>
          <w:szCs w:val="22"/>
        </w:rPr>
        <w:t>производственной компании ООО «ГАС», г.Санкт-Петербург.</w:t>
      </w:r>
      <w:r w:rsidR="00B77818" w:rsidRPr="002A6C46">
        <w:rPr>
          <w:sz w:val="22"/>
          <w:szCs w:val="22"/>
        </w:rPr>
        <w:br/>
      </w:r>
      <w:r w:rsidR="00B77818" w:rsidRPr="00D8302A">
        <w:rPr>
          <w:b/>
          <w:sz w:val="22"/>
          <w:szCs w:val="22"/>
        </w:rPr>
        <w:t>3.2. Задачами организатора Конкурса являются:</w:t>
      </w:r>
      <w:r w:rsidR="00B77818" w:rsidRPr="002A6C46">
        <w:rPr>
          <w:sz w:val="22"/>
          <w:szCs w:val="22"/>
        </w:rPr>
        <w:t> </w:t>
      </w:r>
      <w:r w:rsidR="00B77818" w:rsidRPr="002A6C46">
        <w:rPr>
          <w:sz w:val="22"/>
          <w:szCs w:val="22"/>
        </w:rPr>
        <w:br/>
        <w:t>- Организация и проведение Конкурса детского рисунка; </w:t>
      </w:r>
      <w:r w:rsidR="00B77818" w:rsidRPr="002A6C46">
        <w:rPr>
          <w:sz w:val="22"/>
          <w:szCs w:val="22"/>
        </w:rPr>
        <w:br/>
        <w:t>- Обеспечение участия в Конкурсе как можно большего числа детей; </w:t>
      </w:r>
      <w:r w:rsidR="00B77818" w:rsidRPr="002A6C46">
        <w:rPr>
          <w:sz w:val="22"/>
          <w:szCs w:val="22"/>
        </w:rPr>
        <w:br/>
        <w:t>- Организация работы квалифицированного жюри Конкурса для оценки работ участников Конкурса; </w:t>
      </w:r>
      <w:r w:rsidR="00B77818" w:rsidRPr="002A6C46">
        <w:rPr>
          <w:sz w:val="22"/>
          <w:szCs w:val="22"/>
        </w:rPr>
        <w:br/>
        <w:t>- Организация информационного обеспечения Конкурса; </w:t>
      </w:r>
      <w:r w:rsidR="00B77818" w:rsidRPr="002A6C46">
        <w:rPr>
          <w:sz w:val="22"/>
          <w:szCs w:val="22"/>
        </w:rPr>
        <w:br/>
        <w:t>-</w:t>
      </w:r>
      <w:r w:rsidRPr="002A6C46">
        <w:rPr>
          <w:sz w:val="22"/>
          <w:szCs w:val="22"/>
        </w:rPr>
        <w:t xml:space="preserve"> </w:t>
      </w:r>
      <w:r w:rsidR="00B77818" w:rsidRPr="002A6C46">
        <w:rPr>
          <w:sz w:val="22"/>
          <w:szCs w:val="22"/>
        </w:rPr>
        <w:t>Приобретение необходимого числа призов и подарков для победителей и участников Конкурса. </w:t>
      </w:r>
      <w:r w:rsidRPr="002A6C46">
        <w:rPr>
          <w:sz w:val="22"/>
          <w:szCs w:val="22"/>
        </w:rPr>
        <w:t xml:space="preserve"> </w:t>
      </w:r>
    </w:p>
    <w:p w:rsidR="003162DA" w:rsidRPr="00D8302A" w:rsidRDefault="003162DA" w:rsidP="002A6C46">
      <w:pPr>
        <w:rPr>
          <w:b/>
          <w:sz w:val="22"/>
          <w:szCs w:val="22"/>
        </w:rPr>
      </w:pPr>
      <w:r w:rsidRPr="00D8302A">
        <w:rPr>
          <w:b/>
          <w:sz w:val="22"/>
          <w:szCs w:val="22"/>
        </w:rPr>
        <w:t>ГЛАВА 2.</w:t>
      </w:r>
      <w:r w:rsidR="00F87648" w:rsidRPr="00D8302A">
        <w:rPr>
          <w:b/>
          <w:sz w:val="22"/>
          <w:szCs w:val="22"/>
        </w:rPr>
        <w:t xml:space="preserve"> УСЛОВИЯ ПРОВЕДЕНИЯ КОНКУРСА</w:t>
      </w:r>
    </w:p>
    <w:p w:rsidR="003B3B1B" w:rsidRPr="002A6C46" w:rsidRDefault="008E0C73" w:rsidP="002A6C46">
      <w:pPr>
        <w:rPr>
          <w:sz w:val="22"/>
          <w:szCs w:val="22"/>
        </w:rPr>
      </w:pPr>
      <w:r w:rsidRPr="00D8302A">
        <w:rPr>
          <w:b/>
          <w:sz w:val="22"/>
          <w:szCs w:val="22"/>
        </w:rPr>
        <w:t>2</w:t>
      </w:r>
      <w:r w:rsidR="003B3B1B" w:rsidRPr="00D8302A">
        <w:rPr>
          <w:b/>
          <w:sz w:val="22"/>
          <w:szCs w:val="22"/>
        </w:rPr>
        <w:t>.</w:t>
      </w:r>
      <w:r w:rsidR="00D8302A">
        <w:rPr>
          <w:b/>
          <w:sz w:val="22"/>
          <w:szCs w:val="22"/>
        </w:rPr>
        <w:t>1.</w:t>
      </w:r>
      <w:r w:rsidR="003B3B1B" w:rsidRPr="00D8302A">
        <w:rPr>
          <w:b/>
          <w:sz w:val="22"/>
          <w:szCs w:val="22"/>
        </w:rPr>
        <w:t xml:space="preserve"> Общие пожелания к работам, представленным на Конкурсе</w:t>
      </w:r>
      <w:r w:rsidR="003B3B1B" w:rsidRPr="002A6C46">
        <w:rPr>
          <w:sz w:val="22"/>
          <w:szCs w:val="22"/>
        </w:rPr>
        <w:t> </w:t>
      </w:r>
      <w:r w:rsidR="003B3B1B" w:rsidRPr="002A6C46">
        <w:rPr>
          <w:sz w:val="22"/>
          <w:szCs w:val="22"/>
        </w:rPr>
        <w:br/>
      </w:r>
      <w:r w:rsidRPr="002A6C46">
        <w:rPr>
          <w:sz w:val="22"/>
          <w:szCs w:val="22"/>
        </w:rPr>
        <w:t>2</w:t>
      </w:r>
      <w:r w:rsidR="003B3B1B" w:rsidRPr="002A6C46">
        <w:rPr>
          <w:sz w:val="22"/>
          <w:szCs w:val="22"/>
        </w:rPr>
        <w:t>.1.</w:t>
      </w:r>
      <w:r w:rsidR="00D8302A">
        <w:rPr>
          <w:sz w:val="22"/>
          <w:szCs w:val="22"/>
        </w:rPr>
        <w:t>1.</w:t>
      </w:r>
      <w:r w:rsidR="003B3B1B" w:rsidRPr="002A6C46">
        <w:rPr>
          <w:sz w:val="22"/>
          <w:szCs w:val="22"/>
        </w:rPr>
        <w:t xml:space="preserve"> Рисунки </w:t>
      </w:r>
      <w:r w:rsidR="00F87648" w:rsidRPr="002A6C46">
        <w:rPr>
          <w:sz w:val="22"/>
          <w:szCs w:val="22"/>
        </w:rPr>
        <w:t xml:space="preserve">на тему «ЧТО ТАКОЕ ГАС?» </w:t>
      </w:r>
      <w:r w:rsidR="003B3B1B" w:rsidRPr="002A6C46">
        <w:rPr>
          <w:sz w:val="22"/>
          <w:szCs w:val="22"/>
        </w:rPr>
        <w:t>должны быть выполнены без помощи родителей или педагогов,</w:t>
      </w:r>
      <w:r w:rsidR="00737FF2">
        <w:rPr>
          <w:sz w:val="22"/>
          <w:szCs w:val="22"/>
        </w:rPr>
        <w:t xml:space="preserve"> и подписаны с обратной стороны, согласно п. 4.1.2.</w:t>
      </w:r>
      <w:r w:rsidR="003B3B1B" w:rsidRPr="002A6C46">
        <w:rPr>
          <w:sz w:val="22"/>
          <w:szCs w:val="22"/>
        </w:rPr>
        <w:t> </w:t>
      </w:r>
      <w:r w:rsidR="003B3B1B" w:rsidRPr="002A6C46">
        <w:rPr>
          <w:sz w:val="22"/>
          <w:szCs w:val="22"/>
        </w:rPr>
        <w:br/>
      </w:r>
      <w:r w:rsidRPr="002A6C46">
        <w:rPr>
          <w:sz w:val="22"/>
          <w:szCs w:val="22"/>
        </w:rPr>
        <w:t>2</w:t>
      </w:r>
      <w:r w:rsidR="003B3B1B" w:rsidRPr="002A6C46">
        <w:rPr>
          <w:sz w:val="22"/>
          <w:szCs w:val="22"/>
        </w:rPr>
        <w:t>.</w:t>
      </w:r>
      <w:r w:rsidR="00D8302A">
        <w:rPr>
          <w:sz w:val="22"/>
          <w:szCs w:val="22"/>
        </w:rPr>
        <w:t>1.</w:t>
      </w:r>
      <w:r w:rsidR="003B3B1B" w:rsidRPr="002A6C46">
        <w:rPr>
          <w:sz w:val="22"/>
          <w:szCs w:val="22"/>
        </w:rPr>
        <w:t>2.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 </w:t>
      </w:r>
      <w:r w:rsidR="003B3B1B" w:rsidRPr="002A6C46">
        <w:rPr>
          <w:sz w:val="22"/>
          <w:szCs w:val="22"/>
        </w:rPr>
        <w:br/>
      </w:r>
      <w:r w:rsidRPr="002A6C46">
        <w:rPr>
          <w:sz w:val="22"/>
          <w:szCs w:val="22"/>
        </w:rPr>
        <w:t>2</w:t>
      </w:r>
      <w:r w:rsidR="003B3B1B" w:rsidRPr="002A6C46">
        <w:rPr>
          <w:sz w:val="22"/>
          <w:szCs w:val="22"/>
        </w:rPr>
        <w:t>.</w:t>
      </w:r>
      <w:r w:rsidR="00D8302A">
        <w:rPr>
          <w:sz w:val="22"/>
          <w:szCs w:val="22"/>
        </w:rPr>
        <w:t>1.</w:t>
      </w:r>
      <w:r w:rsidR="003B3B1B" w:rsidRPr="002A6C46">
        <w:rPr>
          <w:sz w:val="22"/>
          <w:szCs w:val="22"/>
        </w:rPr>
        <w:t>3. Представленные на Конкурс работы должны быть не меньше формата А4 (210Х290) и не более А 3 (420Х580). Рисунок может быть представлен и в электронном виде в форматах JPEG или GIF. Размер графического файла не должен превышать 1 мегабайта. </w:t>
      </w:r>
      <w:r w:rsidR="003B3B1B" w:rsidRPr="002A6C46">
        <w:rPr>
          <w:sz w:val="22"/>
          <w:szCs w:val="22"/>
        </w:rPr>
        <w:br/>
      </w:r>
      <w:r w:rsidRPr="002A6C46">
        <w:rPr>
          <w:sz w:val="22"/>
          <w:szCs w:val="22"/>
        </w:rPr>
        <w:t>2</w:t>
      </w:r>
      <w:r w:rsidR="003B3B1B" w:rsidRPr="002A6C46">
        <w:rPr>
          <w:sz w:val="22"/>
          <w:szCs w:val="22"/>
        </w:rPr>
        <w:t>.</w:t>
      </w:r>
      <w:r w:rsidR="00D8302A">
        <w:rPr>
          <w:sz w:val="22"/>
          <w:szCs w:val="22"/>
        </w:rPr>
        <w:t>1.</w:t>
      </w:r>
      <w:r w:rsidRPr="002A6C46">
        <w:rPr>
          <w:sz w:val="22"/>
          <w:szCs w:val="22"/>
        </w:rPr>
        <w:t>4</w:t>
      </w:r>
      <w:r w:rsidR="003B3B1B" w:rsidRPr="002A6C46">
        <w:rPr>
          <w:sz w:val="22"/>
          <w:szCs w:val="22"/>
        </w:rPr>
        <w:t>. Количество работ, представленных на Конкурс одним ребенком, не может превышать 5 рисунков. </w:t>
      </w:r>
      <w:r w:rsidR="003B3B1B" w:rsidRPr="002A6C46">
        <w:rPr>
          <w:sz w:val="22"/>
          <w:szCs w:val="22"/>
        </w:rPr>
        <w:br/>
      </w:r>
      <w:r w:rsidRPr="002A6C46">
        <w:rPr>
          <w:sz w:val="22"/>
          <w:szCs w:val="22"/>
        </w:rPr>
        <w:t>2</w:t>
      </w:r>
      <w:r w:rsidR="003B3B1B" w:rsidRPr="002A6C46">
        <w:rPr>
          <w:sz w:val="22"/>
          <w:szCs w:val="22"/>
        </w:rPr>
        <w:t>.</w:t>
      </w:r>
      <w:r w:rsidR="00D8302A">
        <w:rPr>
          <w:sz w:val="22"/>
          <w:szCs w:val="22"/>
        </w:rPr>
        <w:t>1.</w:t>
      </w:r>
      <w:r w:rsidRPr="002A6C46">
        <w:rPr>
          <w:sz w:val="22"/>
          <w:szCs w:val="22"/>
        </w:rPr>
        <w:t>5</w:t>
      </w:r>
      <w:r w:rsidR="003B3B1B" w:rsidRPr="002A6C46">
        <w:rPr>
          <w:sz w:val="22"/>
          <w:szCs w:val="22"/>
        </w:rPr>
        <w:t>. Все присланные на Конкурс рисунки становятся собственностью ООО «ГАС».</w:t>
      </w:r>
      <w:r w:rsidRPr="002A6C46">
        <w:rPr>
          <w:sz w:val="22"/>
          <w:szCs w:val="22"/>
        </w:rPr>
        <w:t xml:space="preserve">  </w:t>
      </w:r>
    </w:p>
    <w:p w:rsidR="00737FF2" w:rsidRDefault="008E0C73" w:rsidP="002A6C46">
      <w:pPr>
        <w:rPr>
          <w:sz w:val="22"/>
          <w:szCs w:val="22"/>
        </w:rPr>
      </w:pPr>
      <w:r w:rsidRPr="002A6C46">
        <w:rPr>
          <w:sz w:val="22"/>
          <w:szCs w:val="22"/>
        </w:rPr>
        <w:t>2.</w:t>
      </w:r>
      <w:r w:rsidR="00D8302A">
        <w:rPr>
          <w:sz w:val="22"/>
          <w:szCs w:val="22"/>
        </w:rPr>
        <w:t>1.</w:t>
      </w:r>
      <w:r w:rsidRPr="002A6C46">
        <w:rPr>
          <w:sz w:val="22"/>
          <w:szCs w:val="22"/>
        </w:rPr>
        <w:t>6. Участники – дети трех возрастных категорий: </w:t>
      </w:r>
      <w:r w:rsidRPr="002A6C46">
        <w:rPr>
          <w:sz w:val="22"/>
          <w:szCs w:val="22"/>
        </w:rPr>
        <w:br/>
        <w:t>- с 5 до 8 лет, </w:t>
      </w:r>
      <w:r w:rsidRPr="002A6C46">
        <w:rPr>
          <w:sz w:val="22"/>
          <w:szCs w:val="22"/>
        </w:rPr>
        <w:br/>
        <w:t>- с 9 до 12 лет, </w:t>
      </w:r>
      <w:r w:rsidRPr="002A6C46">
        <w:rPr>
          <w:sz w:val="22"/>
          <w:szCs w:val="22"/>
        </w:rPr>
        <w:br/>
        <w:t>- с 13 до 15 лет. </w:t>
      </w:r>
      <w:r w:rsidRPr="002A6C46">
        <w:rPr>
          <w:sz w:val="22"/>
          <w:szCs w:val="22"/>
        </w:rPr>
        <w:br/>
        <w:t>Участники могут представлять свои работы на конкурс лично, или через родителей (законных представителей). Заявку на участие в Конкурсе может подать любой ребенок до 15 лет. </w:t>
      </w:r>
      <w:r w:rsidR="00737FF2">
        <w:rPr>
          <w:sz w:val="22"/>
          <w:szCs w:val="22"/>
        </w:rPr>
        <w:t xml:space="preserve"> </w:t>
      </w:r>
    </w:p>
    <w:p w:rsidR="00737FF2" w:rsidRPr="002A6C46" w:rsidRDefault="00737FF2" w:rsidP="00737FF2">
      <w:pPr>
        <w:rPr>
          <w:sz w:val="22"/>
          <w:szCs w:val="22"/>
        </w:rPr>
      </w:pPr>
      <w:r w:rsidRPr="00D8302A">
        <w:rPr>
          <w:b/>
          <w:sz w:val="22"/>
          <w:szCs w:val="22"/>
        </w:rPr>
        <w:t xml:space="preserve">ГЛАВА </w:t>
      </w:r>
      <w:r>
        <w:rPr>
          <w:b/>
          <w:sz w:val="22"/>
          <w:szCs w:val="22"/>
        </w:rPr>
        <w:t>3</w:t>
      </w:r>
      <w:r w:rsidRPr="00D8302A">
        <w:rPr>
          <w:b/>
          <w:sz w:val="22"/>
          <w:szCs w:val="22"/>
        </w:rPr>
        <w:t>. ПОРЯДОК УЧАСТИЯ  В КОНКУРСЕ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>
        <w:rPr>
          <w:b/>
          <w:sz w:val="22"/>
          <w:szCs w:val="22"/>
        </w:rPr>
        <w:t>3</w:t>
      </w:r>
      <w:r w:rsidRPr="00D8302A">
        <w:rPr>
          <w:b/>
          <w:sz w:val="22"/>
          <w:szCs w:val="22"/>
        </w:rPr>
        <w:t>.1.  Подача заявки на участие в Конкурсе</w:t>
      </w:r>
    </w:p>
    <w:p w:rsidR="00F1796D" w:rsidRDefault="00F1796D" w:rsidP="00737FF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37FF2" w:rsidRPr="002A6C46">
        <w:rPr>
          <w:sz w:val="22"/>
          <w:szCs w:val="22"/>
        </w:rPr>
        <w:t xml:space="preserve">.1.1.  </w:t>
      </w:r>
      <w:r>
        <w:rPr>
          <w:sz w:val="22"/>
          <w:szCs w:val="22"/>
        </w:rPr>
        <w:t xml:space="preserve">Заявкой на участие в конкурсе является конкурсный рисунок </w:t>
      </w:r>
      <w:r w:rsidR="001D128D">
        <w:rPr>
          <w:sz w:val="22"/>
          <w:szCs w:val="22"/>
        </w:rPr>
        <w:t xml:space="preserve">или электронное </w:t>
      </w:r>
      <w:r w:rsidR="009A6EB7">
        <w:rPr>
          <w:sz w:val="22"/>
          <w:szCs w:val="22"/>
        </w:rPr>
        <w:t>письмо с вложением, согласно п.2.1.3.</w:t>
      </w:r>
    </w:p>
    <w:p w:rsidR="009A6EB7" w:rsidRDefault="00F1796D" w:rsidP="00737FF2">
      <w:pPr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="00737FF2" w:rsidRPr="002A6C46">
        <w:rPr>
          <w:sz w:val="22"/>
          <w:szCs w:val="22"/>
        </w:rPr>
        <w:t xml:space="preserve">Заявки на участие в Конкурсе доставляются </w:t>
      </w:r>
      <w:r w:rsidR="009A6EB7">
        <w:rPr>
          <w:sz w:val="22"/>
          <w:szCs w:val="22"/>
        </w:rPr>
        <w:t>ответственным лицам:</w:t>
      </w:r>
    </w:p>
    <w:p w:rsidR="009A6EB7" w:rsidRDefault="009A6EB7" w:rsidP="00737FF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37FF2" w:rsidRPr="002A6C46">
        <w:rPr>
          <w:sz w:val="22"/>
          <w:szCs w:val="22"/>
        </w:rPr>
        <w:t xml:space="preserve">в офис ООО «ГАС» или по адресу:  gas-marketing@mail.ru – Галине Залевской или </w:t>
      </w:r>
    </w:p>
    <w:p w:rsidR="009A6EB7" w:rsidRDefault="009A6EB7" w:rsidP="00737FF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37FF2" w:rsidRPr="002A6C46">
        <w:rPr>
          <w:sz w:val="22"/>
          <w:szCs w:val="22"/>
        </w:rPr>
        <w:t xml:space="preserve">в конструкторский отдел на производстве – Владимиру Петрову. </w:t>
      </w:r>
    </w:p>
    <w:p w:rsidR="00737FF2" w:rsidRPr="002A6C46" w:rsidRDefault="009A6EB7" w:rsidP="00737FF2">
      <w:pPr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="00737FF2" w:rsidRPr="002A6C46">
        <w:rPr>
          <w:sz w:val="22"/>
          <w:szCs w:val="22"/>
        </w:rPr>
        <w:t>Каждая Заявка должна сопровождаться краткой информацией об авторе конкурсного рисунка - это Ф.И.О., возраст участника, название работы, а также</w:t>
      </w:r>
      <w:r>
        <w:rPr>
          <w:sz w:val="22"/>
          <w:szCs w:val="22"/>
        </w:rPr>
        <w:t xml:space="preserve"> данными родителей - это Ф.И.О. и контактный </w:t>
      </w:r>
      <w:r w:rsidR="00737FF2" w:rsidRPr="002A6C46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>.</w:t>
      </w:r>
      <w:r w:rsidR="00737FF2" w:rsidRPr="002A6C46">
        <w:rPr>
          <w:sz w:val="22"/>
          <w:szCs w:val="22"/>
        </w:rPr>
        <w:t xml:space="preserve">  </w:t>
      </w:r>
    </w:p>
    <w:p w:rsidR="00737FF2" w:rsidRPr="002A6C46" w:rsidRDefault="00737FF2" w:rsidP="00737F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D8302A">
        <w:rPr>
          <w:b/>
          <w:sz w:val="22"/>
          <w:szCs w:val="22"/>
        </w:rPr>
        <w:t>.2.  Принятие Заявок на участие в Конкурсе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  <w:t>4.2.1.  Доставленные в офис или на производство  заявки, на участие в Конкурсе проверяются Организатором Конкурса на соответствие требованиям, предъявляемым к работам Участников Конкурса и указанным в разделах 1.</w:t>
      </w:r>
      <w:r w:rsidR="009A6EB7">
        <w:rPr>
          <w:sz w:val="22"/>
          <w:szCs w:val="22"/>
        </w:rPr>
        <w:t xml:space="preserve">4., 2.1.6., 4.1.2. </w:t>
      </w:r>
      <w:r w:rsidRPr="002A6C46">
        <w:rPr>
          <w:sz w:val="22"/>
          <w:szCs w:val="22"/>
        </w:rPr>
        <w:t>настоящего Положения и передаются членам Жюри для оценки. </w:t>
      </w:r>
    </w:p>
    <w:p w:rsidR="00737FF2" w:rsidRPr="002A6C46" w:rsidRDefault="00737FF2" w:rsidP="00737FF2">
      <w:pPr>
        <w:rPr>
          <w:sz w:val="22"/>
          <w:szCs w:val="22"/>
        </w:rPr>
      </w:pPr>
      <w:r w:rsidRPr="002A6C46">
        <w:rPr>
          <w:sz w:val="22"/>
          <w:szCs w:val="22"/>
        </w:rPr>
        <w:t xml:space="preserve">4.2.2.  Неисключительные авторские права на использование лучших рисунков, отобранных жюри Конкурса, без оговорок и каких-либо ограничений переходят к Организатору – ООО «ГАС». </w:t>
      </w:r>
      <w:r w:rsidR="008B5956">
        <w:rPr>
          <w:sz w:val="22"/>
          <w:szCs w:val="22"/>
        </w:rPr>
        <w:t>Денежное в</w:t>
      </w:r>
      <w:r w:rsidRPr="002A6C46">
        <w:rPr>
          <w:sz w:val="22"/>
          <w:szCs w:val="22"/>
        </w:rPr>
        <w:t xml:space="preserve">ознаграждение авторам рисунков не выплачивается.   </w:t>
      </w:r>
    </w:p>
    <w:p w:rsidR="00737FF2" w:rsidRPr="002A6C46" w:rsidRDefault="00737FF2" w:rsidP="00737FF2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D8302A">
        <w:rPr>
          <w:b/>
          <w:sz w:val="22"/>
          <w:szCs w:val="22"/>
        </w:rPr>
        <w:t>.3 Сроки подачи и отзыв Заявок на участие в Конкурсе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  <w:t>4.3.1. Заявки на участие в Конкурсе принимаются  с  06.04.2012г. по 2</w:t>
      </w:r>
      <w:r w:rsidR="00854792">
        <w:rPr>
          <w:sz w:val="22"/>
          <w:szCs w:val="22"/>
        </w:rPr>
        <w:t>4</w:t>
      </w:r>
      <w:r w:rsidRPr="002A6C46">
        <w:rPr>
          <w:sz w:val="22"/>
          <w:szCs w:val="22"/>
        </w:rPr>
        <w:t>.04.2012г.</w:t>
      </w:r>
      <w:r w:rsidRPr="002A6C46">
        <w:rPr>
          <w:sz w:val="22"/>
          <w:szCs w:val="22"/>
        </w:rPr>
        <w:br/>
        <w:t>4.3.2. Заявки на участие в Конкурсе признаются действительными в течение всего периода проведения Конкурса. Участник вправе отозвать Заявку на участие в Конкурсе не менее чем за 2 дня до истечения срока подачи Заявок. </w:t>
      </w:r>
    </w:p>
    <w:p w:rsidR="00737FF2" w:rsidRPr="002A6C46" w:rsidRDefault="00737FF2" w:rsidP="00737FF2">
      <w:pPr>
        <w:rPr>
          <w:sz w:val="22"/>
          <w:szCs w:val="22"/>
        </w:rPr>
      </w:pPr>
      <w:r w:rsidRPr="002A6C46">
        <w:rPr>
          <w:sz w:val="22"/>
          <w:szCs w:val="22"/>
        </w:rPr>
        <w:t>4.3.3.  Заявка считается принятой, если на обратной стороне стоит отметка даты</w:t>
      </w:r>
      <w:r w:rsidR="00AA5F9D">
        <w:rPr>
          <w:sz w:val="22"/>
          <w:szCs w:val="22"/>
        </w:rPr>
        <w:t>, подписи ответственных лиц присвоен конкурсный номер Работы.</w:t>
      </w:r>
    </w:p>
    <w:p w:rsidR="00737FF2" w:rsidRPr="002A6C46" w:rsidRDefault="00737FF2" w:rsidP="00737FF2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D8302A">
        <w:rPr>
          <w:b/>
          <w:sz w:val="22"/>
          <w:szCs w:val="22"/>
        </w:rPr>
        <w:t>.4.  Сроки проведения Конкурса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  <w:t>4.4.1. Сроки проведения итогов Конкурса:  ко Дню рождения ООО «ГАС» - 25 АПРЕЛЯ 2012 года. </w:t>
      </w:r>
      <w:r w:rsidRPr="002A6C46">
        <w:rPr>
          <w:sz w:val="22"/>
          <w:szCs w:val="22"/>
        </w:rPr>
        <w:br/>
        <w:t xml:space="preserve">4.4.2. Работа жюри Конкурса по оценке работ участников Конкурса за 2 дня до подведения итогов.  </w:t>
      </w:r>
    </w:p>
    <w:p w:rsidR="003B3B1B" w:rsidRPr="002A6C46" w:rsidRDefault="003B3B1B" w:rsidP="002A6C46">
      <w:pPr>
        <w:rPr>
          <w:rFonts w:eastAsia="Calibri"/>
          <w:sz w:val="22"/>
          <w:szCs w:val="22"/>
        </w:rPr>
      </w:pPr>
      <w:r w:rsidRPr="00D8302A">
        <w:rPr>
          <w:b/>
          <w:sz w:val="22"/>
          <w:szCs w:val="22"/>
        </w:rPr>
        <w:t xml:space="preserve">ГЛАВА </w:t>
      </w:r>
      <w:r w:rsidR="00AA5F9D">
        <w:rPr>
          <w:b/>
          <w:sz w:val="22"/>
          <w:szCs w:val="22"/>
        </w:rPr>
        <w:t>4</w:t>
      </w:r>
      <w:r w:rsidR="0042121C">
        <w:rPr>
          <w:b/>
          <w:sz w:val="22"/>
          <w:szCs w:val="22"/>
        </w:rPr>
        <w:t xml:space="preserve">. ОРГАНИЗАЦИЯ </w:t>
      </w:r>
      <w:r w:rsidRPr="00D8302A">
        <w:rPr>
          <w:b/>
          <w:sz w:val="22"/>
          <w:szCs w:val="22"/>
        </w:rPr>
        <w:t xml:space="preserve"> КОНКУРСА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8E0C73" w:rsidRPr="00D8302A">
        <w:rPr>
          <w:b/>
          <w:sz w:val="22"/>
          <w:szCs w:val="22"/>
        </w:rPr>
        <w:t>3</w:t>
      </w:r>
      <w:r w:rsidRPr="00D8302A">
        <w:rPr>
          <w:b/>
          <w:sz w:val="22"/>
          <w:szCs w:val="22"/>
        </w:rPr>
        <w:t>.</w:t>
      </w:r>
      <w:r w:rsidR="00D8302A">
        <w:rPr>
          <w:b/>
          <w:sz w:val="22"/>
          <w:szCs w:val="22"/>
        </w:rPr>
        <w:t>1.</w:t>
      </w:r>
      <w:r w:rsidRPr="00D8302A">
        <w:rPr>
          <w:b/>
          <w:sz w:val="22"/>
          <w:szCs w:val="22"/>
        </w:rPr>
        <w:t xml:space="preserve"> Функции и обязанности Организатора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AA5F9D">
        <w:rPr>
          <w:rFonts w:eastAsia="Calibri"/>
          <w:sz w:val="22"/>
          <w:szCs w:val="22"/>
        </w:rPr>
        <w:t>4</w:t>
      </w:r>
      <w:r w:rsidR="008E0C73" w:rsidRPr="002A6C46">
        <w:rPr>
          <w:rFonts w:eastAsia="Calibri"/>
          <w:sz w:val="22"/>
          <w:szCs w:val="22"/>
        </w:rPr>
        <w:t>.1.</w:t>
      </w:r>
      <w:r w:rsidR="00D8302A">
        <w:rPr>
          <w:rFonts w:eastAsia="Calibri"/>
          <w:sz w:val="22"/>
          <w:szCs w:val="22"/>
        </w:rPr>
        <w:t>1.</w:t>
      </w:r>
      <w:r w:rsidR="008E0C73" w:rsidRPr="002A6C46">
        <w:rPr>
          <w:rFonts w:eastAsia="Calibri"/>
          <w:sz w:val="22"/>
          <w:szCs w:val="22"/>
        </w:rPr>
        <w:t xml:space="preserve"> </w:t>
      </w:r>
      <w:r w:rsidRPr="002A6C46">
        <w:rPr>
          <w:rFonts w:eastAsia="Calibri"/>
          <w:sz w:val="22"/>
          <w:szCs w:val="22"/>
        </w:rPr>
        <w:t xml:space="preserve"> На Организатора Конкурса возлагаются следующие функции по координации проведения Конкурса: </w:t>
      </w:r>
      <w:r w:rsidRPr="002A6C46">
        <w:rPr>
          <w:rFonts w:eastAsia="Calibri"/>
          <w:sz w:val="22"/>
          <w:szCs w:val="22"/>
        </w:rPr>
        <w:br/>
        <w:t>- определение условий проведения Конкурса; </w:t>
      </w:r>
      <w:r w:rsidRPr="002A6C46">
        <w:rPr>
          <w:rFonts w:eastAsia="Calibri"/>
          <w:sz w:val="22"/>
          <w:szCs w:val="22"/>
        </w:rPr>
        <w:br/>
        <w:t>- формулирование требований к конкурсным работам, заявленным для участия в данном Конкурсе; </w:t>
      </w:r>
      <w:r w:rsidRPr="002A6C46">
        <w:rPr>
          <w:rFonts w:eastAsia="Calibri"/>
          <w:sz w:val="22"/>
          <w:szCs w:val="22"/>
        </w:rPr>
        <w:br/>
        <w:t>- утверждение сроков подачи Заявок и голосования членов Жюри; </w:t>
      </w:r>
      <w:r w:rsidRPr="002A6C46">
        <w:rPr>
          <w:rFonts w:eastAsia="Calibri"/>
          <w:sz w:val="22"/>
          <w:szCs w:val="22"/>
        </w:rPr>
        <w:br/>
        <w:t>- формулирование критериев оценки конкурсных работ, механизма голосования Жюри; </w:t>
      </w:r>
      <w:r w:rsidRPr="002A6C46">
        <w:rPr>
          <w:rFonts w:eastAsia="Calibri"/>
          <w:sz w:val="22"/>
          <w:szCs w:val="22"/>
        </w:rPr>
        <w:br/>
        <w:t>- принятие решения о составе Жюри;</w:t>
      </w:r>
    </w:p>
    <w:p w:rsidR="00F02217" w:rsidRPr="002A6C46" w:rsidRDefault="003B3B1B" w:rsidP="002A6C46">
      <w:pPr>
        <w:rPr>
          <w:rFonts w:eastAsia="Calibri"/>
          <w:sz w:val="22"/>
          <w:szCs w:val="22"/>
        </w:rPr>
      </w:pPr>
      <w:r w:rsidRPr="002A6C46">
        <w:rPr>
          <w:rFonts w:eastAsia="Calibri"/>
          <w:sz w:val="22"/>
          <w:szCs w:val="22"/>
        </w:rPr>
        <w:t>- проведение мероприятий в рамках информационно-рекламной кампании Конкурса; </w:t>
      </w:r>
      <w:r w:rsidRPr="002A6C46">
        <w:rPr>
          <w:rFonts w:eastAsia="Calibri"/>
          <w:sz w:val="22"/>
          <w:szCs w:val="22"/>
        </w:rPr>
        <w:br/>
        <w:t xml:space="preserve">- обработка корреспонденции, поступающей в офис </w:t>
      </w:r>
      <w:r w:rsidR="00F02217" w:rsidRPr="002A6C46">
        <w:rPr>
          <w:rFonts w:eastAsia="Calibri"/>
          <w:sz w:val="22"/>
          <w:szCs w:val="22"/>
        </w:rPr>
        <w:t xml:space="preserve"> - в отдел маркетинга и рекламы – Залевской Галине;</w:t>
      </w:r>
    </w:p>
    <w:p w:rsidR="00F02217" w:rsidRPr="002A6C46" w:rsidRDefault="00F02217" w:rsidP="002A6C46">
      <w:pPr>
        <w:rPr>
          <w:rFonts w:eastAsia="Calibri"/>
          <w:sz w:val="22"/>
          <w:szCs w:val="22"/>
        </w:rPr>
      </w:pPr>
      <w:r w:rsidRPr="002A6C46">
        <w:rPr>
          <w:rFonts w:eastAsia="Calibri"/>
          <w:sz w:val="22"/>
          <w:szCs w:val="22"/>
        </w:rPr>
        <w:t>-</w:t>
      </w:r>
      <w:r w:rsidR="003B3B1B" w:rsidRPr="002A6C46">
        <w:rPr>
          <w:rFonts w:eastAsia="Calibri"/>
          <w:sz w:val="22"/>
          <w:szCs w:val="22"/>
        </w:rPr>
        <w:t xml:space="preserve"> </w:t>
      </w:r>
      <w:r w:rsidRPr="002A6C46">
        <w:rPr>
          <w:rFonts w:eastAsia="Calibri"/>
          <w:sz w:val="22"/>
          <w:szCs w:val="22"/>
        </w:rPr>
        <w:t xml:space="preserve">обработка корреспонденции, поступающей </w:t>
      </w:r>
      <w:r w:rsidR="003B3B1B" w:rsidRPr="002A6C46">
        <w:rPr>
          <w:rFonts w:eastAsia="Calibri"/>
          <w:sz w:val="22"/>
          <w:szCs w:val="22"/>
        </w:rPr>
        <w:t>на производство ООО «ГАС»</w:t>
      </w:r>
      <w:r w:rsidRPr="002A6C46">
        <w:rPr>
          <w:rFonts w:eastAsia="Calibri"/>
          <w:sz w:val="22"/>
          <w:szCs w:val="22"/>
        </w:rPr>
        <w:t xml:space="preserve"> - в конструкторский отдел – Петрову Владимиру; </w:t>
      </w:r>
    </w:p>
    <w:p w:rsidR="003B3B1B" w:rsidRDefault="00F02217" w:rsidP="002A6C46">
      <w:pPr>
        <w:rPr>
          <w:rFonts w:eastAsia="Calibri"/>
          <w:sz w:val="22"/>
          <w:szCs w:val="22"/>
        </w:rPr>
      </w:pPr>
      <w:r w:rsidRPr="002A6C46">
        <w:rPr>
          <w:rFonts w:eastAsia="Calibri"/>
          <w:sz w:val="22"/>
          <w:szCs w:val="22"/>
        </w:rPr>
        <w:t xml:space="preserve">- </w:t>
      </w:r>
      <w:r w:rsidR="003B3B1B" w:rsidRPr="002A6C46">
        <w:rPr>
          <w:rFonts w:eastAsia="Calibri"/>
          <w:sz w:val="22"/>
          <w:szCs w:val="22"/>
        </w:rPr>
        <w:t xml:space="preserve"> ответы на вопросы Участников Конкурса; </w:t>
      </w:r>
      <w:r w:rsidR="003B3B1B" w:rsidRPr="002A6C46">
        <w:rPr>
          <w:rFonts w:eastAsia="Calibri"/>
          <w:sz w:val="22"/>
          <w:szCs w:val="22"/>
        </w:rPr>
        <w:br/>
        <w:t xml:space="preserve">- предварительный отбор поступивших конкурсных работ в соответствии с порядком подачи Заявок на участие в </w:t>
      </w:r>
      <w:r w:rsidR="006E427B">
        <w:rPr>
          <w:rFonts w:eastAsia="Calibri"/>
          <w:sz w:val="22"/>
          <w:szCs w:val="22"/>
        </w:rPr>
        <w:t>Конкурсе, определенном в главе 4</w:t>
      </w:r>
      <w:r w:rsidR="003B3B1B" w:rsidRPr="002A6C46">
        <w:rPr>
          <w:rFonts w:eastAsia="Calibri"/>
          <w:sz w:val="22"/>
          <w:szCs w:val="22"/>
        </w:rPr>
        <w:t xml:space="preserve"> настоящего Положения, для последующего предоставления их Жюри Конкурса; </w:t>
      </w:r>
      <w:r w:rsidR="003B3B1B" w:rsidRPr="002A6C46">
        <w:rPr>
          <w:rFonts w:eastAsia="Calibri"/>
          <w:sz w:val="22"/>
          <w:szCs w:val="22"/>
        </w:rPr>
        <w:br/>
        <w:t>- распространение информаци</w:t>
      </w:r>
      <w:r w:rsidR="00AA5F9D">
        <w:rPr>
          <w:rFonts w:eastAsia="Calibri"/>
          <w:sz w:val="22"/>
          <w:szCs w:val="22"/>
        </w:rPr>
        <w:t>и о результатах Конкурса. </w:t>
      </w:r>
      <w:r w:rsidR="00AA5F9D">
        <w:rPr>
          <w:rFonts w:eastAsia="Calibri"/>
          <w:sz w:val="22"/>
          <w:szCs w:val="22"/>
        </w:rPr>
        <w:br/>
        <w:t>4</w:t>
      </w:r>
      <w:r w:rsidR="008E0C73" w:rsidRPr="002A6C46">
        <w:rPr>
          <w:rFonts w:eastAsia="Calibri"/>
          <w:sz w:val="22"/>
          <w:szCs w:val="22"/>
        </w:rPr>
        <w:t>.</w:t>
      </w:r>
      <w:r w:rsidR="00D8302A">
        <w:rPr>
          <w:rFonts w:eastAsia="Calibri"/>
          <w:sz w:val="22"/>
          <w:szCs w:val="22"/>
        </w:rPr>
        <w:t>1.</w:t>
      </w:r>
      <w:r w:rsidR="008E0C73" w:rsidRPr="002A6C46">
        <w:rPr>
          <w:rFonts w:eastAsia="Calibri"/>
          <w:sz w:val="22"/>
          <w:szCs w:val="22"/>
        </w:rPr>
        <w:t xml:space="preserve">2. </w:t>
      </w:r>
      <w:r w:rsidR="003B3B1B" w:rsidRPr="002A6C46">
        <w:rPr>
          <w:rFonts w:eastAsia="Calibri"/>
          <w:sz w:val="22"/>
          <w:szCs w:val="22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  <w:r w:rsidRPr="002A6C46">
        <w:rPr>
          <w:rFonts w:eastAsia="Calibri"/>
          <w:sz w:val="22"/>
          <w:szCs w:val="22"/>
        </w:rPr>
        <w:t xml:space="preserve"> </w:t>
      </w:r>
    </w:p>
    <w:p w:rsidR="0042121C" w:rsidRDefault="00AA5F9D" w:rsidP="002A6C46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2121C" w:rsidRPr="00D8302A">
        <w:rPr>
          <w:b/>
          <w:sz w:val="22"/>
          <w:szCs w:val="22"/>
        </w:rPr>
        <w:t>.</w:t>
      </w:r>
      <w:r w:rsidR="0042121C">
        <w:rPr>
          <w:b/>
          <w:sz w:val="22"/>
          <w:szCs w:val="22"/>
        </w:rPr>
        <w:t>2.</w:t>
      </w:r>
      <w:r w:rsidR="0042121C" w:rsidRPr="00D8302A">
        <w:rPr>
          <w:b/>
          <w:sz w:val="22"/>
          <w:szCs w:val="22"/>
        </w:rPr>
        <w:t xml:space="preserve"> Функции и обязанности </w:t>
      </w:r>
      <w:r w:rsidR="0042121C">
        <w:rPr>
          <w:b/>
          <w:sz w:val="22"/>
          <w:szCs w:val="22"/>
        </w:rPr>
        <w:t>сотрудников предприятии ООО «ГАС»</w:t>
      </w:r>
    </w:p>
    <w:p w:rsidR="0042121C" w:rsidRDefault="00AA5F9D" w:rsidP="002A6C4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2121C" w:rsidRPr="0042121C">
        <w:rPr>
          <w:sz w:val="22"/>
          <w:szCs w:val="22"/>
        </w:rPr>
        <w:t>.2.1.</w:t>
      </w:r>
      <w:r w:rsidR="0042121C">
        <w:rPr>
          <w:sz w:val="22"/>
          <w:szCs w:val="22"/>
        </w:rPr>
        <w:t xml:space="preserve"> Каждый сотрудник предприятия должен проголосовать ТОЛЬКО ОДИН РАЗ, отдав свой голос за, лучшую на его взгляд,  Работу;</w:t>
      </w:r>
    </w:p>
    <w:p w:rsidR="0042121C" w:rsidRDefault="00AA5F9D" w:rsidP="002A6C4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2121C">
        <w:rPr>
          <w:sz w:val="22"/>
          <w:szCs w:val="22"/>
        </w:rPr>
        <w:t>.2.2. Голосование проходит в форме: 1 сотрудник =1 голос = 1 бюл</w:t>
      </w:r>
      <w:r w:rsidR="00B71224">
        <w:rPr>
          <w:sz w:val="22"/>
          <w:szCs w:val="22"/>
        </w:rPr>
        <w:t>летень;</w:t>
      </w:r>
    </w:p>
    <w:p w:rsidR="00B71224" w:rsidRDefault="00AA5F9D" w:rsidP="002A6C4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71224">
        <w:rPr>
          <w:sz w:val="22"/>
          <w:szCs w:val="22"/>
        </w:rPr>
        <w:t>.2.3. В бюллетене сотрудник предприятия указывает номер конкурсной работы, за которую он отдает свой голос, и опускает его в урну.</w:t>
      </w:r>
    </w:p>
    <w:p w:rsidR="00B71224" w:rsidRDefault="00AA5F9D" w:rsidP="002A6C4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71224">
        <w:rPr>
          <w:sz w:val="22"/>
          <w:szCs w:val="22"/>
        </w:rPr>
        <w:t xml:space="preserve">.2.4. Урны находятся на следующих участках: </w:t>
      </w:r>
    </w:p>
    <w:p w:rsidR="00B71224" w:rsidRDefault="00B71224" w:rsidP="002A6C4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5F9D">
        <w:rPr>
          <w:sz w:val="22"/>
          <w:szCs w:val="22"/>
        </w:rPr>
        <w:t>на производстве – в конструкторском отделе;</w:t>
      </w:r>
    </w:p>
    <w:p w:rsidR="00B71224" w:rsidRDefault="00B71224" w:rsidP="002A6C4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A5F9D">
        <w:rPr>
          <w:sz w:val="22"/>
          <w:szCs w:val="22"/>
        </w:rPr>
        <w:t>в офисе – отдел маркетинга.</w:t>
      </w:r>
    </w:p>
    <w:p w:rsidR="00B71224" w:rsidRDefault="00AA5F9D" w:rsidP="002A6C4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71224">
        <w:rPr>
          <w:sz w:val="22"/>
          <w:szCs w:val="22"/>
        </w:rPr>
        <w:t xml:space="preserve">.2.5. Бланки бюллетеня находятся у ответственных лиц: </w:t>
      </w:r>
    </w:p>
    <w:p w:rsidR="00B71224" w:rsidRDefault="00B71224" w:rsidP="002A6C46">
      <w:pPr>
        <w:rPr>
          <w:sz w:val="22"/>
          <w:szCs w:val="22"/>
        </w:rPr>
      </w:pPr>
      <w:r>
        <w:rPr>
          <w:sz w:val="22"/>
          <w:szCs w:val="22"/>
        </w:rPr>
        <w:t>1) на производстве – в конструкторском отделе – у Владимира Петрова;</w:t>
      </w:r>
    </w:p>
    <w:p w:rsidR="00B71224" w:rsidRPr="0042121C" w:rsidRDefault="00B71224" w:rsidP="002A6C46">
      <w:pPr>
        <w:rPr>
          <w:sz w:val="22"/>
          <w:szCs w:val="22"/>
        </w:rPr>
      </w:pPr>
      <w:r>
        <w:rPr>
          <w:sz w:val="22"/>
          <w:szCs w:val="22"/>
        </w:rPr>
        <w:t>2) в офисе – у Галины Залевской.</w:t>
      </w:r>
    </w:p>
    <w:p w:rsidR="00E83A86" w:rsidRPr="002A6C46" w:rsidRDefault="00E83A86" w:rsidP="002A6C46">
      <w:pPr>
        <w:rPr>
          <w:sz w:val="22"/>
          <w:szCs w:val="22"/>
        </w:rPr>
      </w:pPr>
      <w:r w:rsidRPr="00D8302A">
        <w:rPr>
          <w:b/>
          <w:sz w:val="22"/>
          <w:szCs w:val="22"/>
        </w:rPr>
        <w:t xml:space="preserve">ГЛАВА </w:t>
      </w:r>
      <w:r w:rsidR="0079265E" w:rsidRPr="00D8302A">
        <w:rPr>
          <w:b/>
          <w:sz w:val="22"/>
          <w:szCs w:val="22"/>
        </w:rPr>
        <w:t>5</w:t>
      </w:r>
      <w:r w:rsidRPr="00D8302A">
        <w:rPr>
          <w:b/>
          <w:sz w:val="22"/>
          <w:szCs w:val="22"/>
        </w:rPr>
        <w:t>. РАБОТА ЖЮРИ КОНКУРСА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79265E" w:rsidRPr="00D8302A">
        <w:rPr>
          <w:b/>
          <w:sz w:val="22"/>
          <w:szCs w:val="22"/>
        </w:rPr>
        <w:t xml:space="preserve">5.1. </w:t>
      </w:r>
      <w:r w:rsidRPr="00D8302A">
        <w:rPr>
          <w:b/>
          <w:sz w:val="22"/>
          <w:szCs w:val="22"/>
        </w:rPr>
        <w:t>Состав и функции Жюри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79265E" w:rsidRPr="002A6C46">
        <w:rPr>
          <w:sz w:val="22"/>
          <w:szCs w:val="22"/>
        </w:rPr>
        <w:t>5.1.1</w:t>
      </w:r>
      <w:r w:rsidRPr="002A6C46">
        <w:rPr>
          <w:sz w:val="22"/>
          <w:szCs w:val="22"/>
        </w:rPr>
        <w:t>.</w:t>
      </w:r>
      <w:r w:rsidR="0079265E" w:rsidRPr="002A6C46">
        <w:rPr>
          <w:sz w:val="22"/>
          <w:szCs w:val="22"/>
        </w:rPr>
        <w:t xml:space="preserve"> </w:t>
      </w:r>
      <w:r w:rsidRPr="002A6C46">
        <w:rPr>
          <w:sz w:val="22"/>
          <w:szCs w:val="22"/>
        </w:rPr>
        <w:t>Состав Жюри Конкурса определяется Организатором Конкурса. </w:t>
      </w:r>
      <w:r w:rsidRPr="002A6C46">
        <w:rPr>
          <w:sz w:val="22"/>
          <w:szCs w:val="22"/>
        </w:rPr>
        <w:br/>
      </w:r>
      <w:r w:rsidR="0079265E" w:rsidRPr="002A6C46">
        <w:rPr>
          <w:sz w:val="22"/>
          <w:szCs w:val="22"/>
        </w:rPr>
        <w:t xml:space="preserve">5.1.2. </w:t>
      </w:r>
      <w:r w:rsidRPr="002A6C46">
        <w:rPr>
          <w:sz w:val="22"/>
          <w:szCs w:val="22"/>
        </w:rPr>
        <w:t>Жюри оценивает конкурсные работы и определяет Победителя Конкурса. </w:t>
      </w:r>
      <w:r w:rsidRPr="002A6C46">
        <w:rPr>
          <w:sz w:val="22"/>
          <w:szCs w:val="22"/>
        </w:rPr>
        <w:br/>
      </w:r>
      <w:r w:rsidR="0079265E" w:rsidRPr="00D8302A">
        <w:rPr>
          <w:b/>
          <w:sz w:val="22"/>
          <w:szCs w:val="22"/>
        </w:rPr>
        <w:t xml:space="preserve">5.2. </w:t>
      </w:r>
      <w:r w:rsidRPr="00D8302A">
        <w:rPr>
          <w:b/>
          <w:sz w:val="22"/>
          <w:szCs w:val="22"/>
        </w:rPr>
        <w:t>Обязанности членов Жюри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79265E" w:rsidRPr="002A6C46">
        <w:rPr>
          <w:sz w:val="22"/>
          <w:szCs w:val="22"/>
        </w:rPr>
        <w:t>5.2.1.</w:t>
      </w:r>
      <w:r w:rsidRPr="002A6C46">
        <w:rPr>
          <w:sz w:val="22"/>
          <w:szCs w:val="22"/>
        </w:rPr>
        <w:t xml:space="preserve"> Члены Жюри обязаны обеспечить: неразглашение сведений о промежуточных и окончательных результатах Конкурса ранее даты завершения Конкурса; </w:t>
      </w:r>
      <w:r w:rsidRPr="002A6C46">
        <w:rPr>
          <w:sz w:val="22"/>
          <w:szCs w:val="22"/>
        </w:rPr>
        <w:br/>
      </w:r>
      <w:r w:rsidR="0079265E" w:rsidRPr="002A6C46">
        <w:rPr>
          <w:sz w:val="22"/>
          <w:szCs w:val="22"/>
        </w:rPr>
        <w:t xml:space="preserve">5.2.2. </w:t>
      </w:r>
      <w:r w:rsidRPr="002A6C46">
        <w:rPr>
          <w:sz w:val="22"/>
          <w:szCs w:val="22"/>
        </w:rPr>
        <w:t>Нераспространение присланных на Конкурс работ, а также сведений об участниках Конкурса (имена участников Конкурса, названия компаний) в Интернете или в иных средствах массовой коммуникации. </w:t>
      </w:r>
      <w:r w:rsidRPr="002A6C46">
        <w:rPr>
          <w:sz w:val="22"/>
          <w:szCs w:val="22"/>
        </w:rPr>
        <w:br/>
      </w:r>
      <w:r w:rsidRPr="00D8302A">
        <w:rPr>
          <w:b/>
          <w:sz w:val="22"/>
          <w:szCs w:val="22"/>
        </w:rPr>
        <w:t xml:space="preserve">ГЛАВА </w:t>
      </w:r>
      <w:r w:rsidR="0079265E" w:rsidRPr="00D8302A">
        <w:rPr>
          <w:b/>
          <w:sz w:val="22"/>
          <w:szCs w:val="22"/>
        </w:rPr>
        <w:t>6</w:t>
      </w:r>
      <w:r w:rsidRPr="00D8302A">
        <w:rPr>
          <w:b/>
          <w:sz w:val="22"/>
          <w:szCs w:val="22"/>
        </w:rPr>
        <w:t>. РЕЗУЛЬТАТЫ КОНКУРСА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79265E" w:rsidRPr="00D8302A">
        <w:rPr>
          <w:b/>
          <w:sz w:val="22"/>
          <w:szCs w:val="22"/>
        </w:rPr>
        <w:t>6</w:t>
      </w:r>
      <w:r w:rsidRPr="00D8302A">
        <w:rPr>
          <w:b/>
          <w:sz w:val="22"/>
          <w:szCs w:val="22"/>
        </w:rPr>
        <w:t>.</w:t>
      </w:r>
      <w:r w:rsidR="0079265E" w:rsidRPr="00D8302A">
        <w:rPr>
          <w:b/>
          <w:sz w:val="22"/>
          <w:szCs w:val="22"/>
        </w:rPr>
        <w:t xml:space="preserve">1. </w:t>
      </w:r>
      <w:r w:rsidRPr="00D8302A">
        <w:rPr>
          <w:b/>
          <w:sz w:val="22"/>
          <w:szCs w:val="22"/>
        </w:rPr>
        <w:t xml:space="preserve"> Оглашение результатов Конкурса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79265E" w:rsidRPr="002A6C46">
        <w:rPr>
          <w:sz w:val="22"/>
          <w:szCs w:val="22"/>
        </w:rPr>
        <w:t xml:space="preserve">6.1.1. </w:t>
      </w:r>
      <w:r w:rsidRPr="002A6C46">
        <w:rPr>
          <w:sz w:val="22"/>
          <w:szCs w:val="22"/>
        </w:rPr>
        <w:t xml:space="preserve"> Результаты Конкурса публикуются Организатором на Официальном сайте ООО «ГАС» </w:t>
      </w:r>
      <w:r w:rsidR="008C2BF2" w:rsidRPr="002A6C46">
        <w:rPr>
          <w:sz w:val="22"/>
          <w:szCs w:val="22"/>
        </w:rPr>
        <w:t>WWW.GASAVTO.RU</w:t>
      </w:r>
      <w:r w:rsidRPr="002A6C46">
        <w:rPr>
          <w:sz w:val="22"/>
          <w:szCs w:val="22"/>
        </w:rPr>
        <w:t xml:space="preserve"> в течение пяти дней  со дня подведения итогов Конкурса. </w:t>
      </w:r>
      <w:r w:rsidRPr="002A6C46">
        <w:rPr>
          <w:sz w:val="22"/>
          <w:szCs w:val="22"/>
        </w:rPr>
        <w:br/>
      </w:r>
      <w:r w:rsidR="0079265E" w:rsidRPr="00D8302A">
        <w:rPr>
          <w:b/>
          <w:sz w:val="22"/>
          <w:szCs w:val="22"/>
        </w:rPr>
        <w:t xml:space="preserve">7. </w:t>
      </w:r>
      <w:r w:rsidRPr="00D8302A">
        <w:rPr>
          <w:b/>
          <w:sz w:val="22"/>
          <w:szCs w:val="22"/>
        </w:rPr>
        <w:t xml:space="preserve"> Победители Конкурса</w:t>
      </w:r>
      <w:r w:rsidRPr="002A6C46">
        <w:rPr>
          <w:sz w:val="22"/>
          <w:szCs w:val="22"/>
        </w:rPr>
        <w:t> </w:t>
      </w:r>
      <w:r w:rsidRPr="002A6C46">
        <w:rPr>
          <w:sz w:val="22"/>
          <w:szCs w:val="22"/>
        </w:rPr>
        <w:br/>
      </w:r>
      <w:r w:rsidR="0079265E" w:rsidRPr="002A6C46">
        <w:rPr>
          <w:sz w:val="22"/>
          <w:szCs w:val="22"/>
        </w:rPr>
        <w:t>7.</w:t>
      </w:r>
      <w:r w:rsidRPr="002A6C46">
        <w:rPr>
          <w:sz w:val="22"/>
          <w:szCs w:val="22"/>
        </w:rPr>
        <w:t>1. Победителям Конкурса будут вручены ценные подарки, их работы будут размещены на офиц</w:t>
      </w:r>
      <w:r w:rsidR="008C2BF2" w:rsidRPr="002A6C46">
        <w:rPr>
          <w:sz w:val="22"/>
          <w:szCs w:val="22"/>
        </w:rPr>
        <w:t xml:space="preserve">иальном сайте </w:t>
      </w:r>
      <w:hyperlink r:id="rId6" w:history="1">
        <w:r w:rsidR="008C2BF2" w:rsidRPr="002A6C46">
          <w:rPr>
            <w:rStyle w:val="a6"/>
            <w:sz w:val="22"/>
            <w:szCs w:val="22"/>
          </w:rPr>
          <w:t>WWW.GASAVTO.RU</w:t>
        </w:r>
      </w:hyperlink>
      <w:r w:rsidR="00AA5F9D">
        <w:rPr>
          <w:sz w:val="22"/>
          <w:szCs w:val="22"/>
        </w:rPr>
        <w:t>.</w:t>
      </w:r>
    </w:p>
    <w:p w:rsidR="00B83E0E" w:rsidRDefault="00B83E0E" w:rsidP="008B5BFB">
      <w:pPr>
        <w:pStyle w:val="a3"/>
        <w:spacing w:line="360" w:lineRule="auto"/>
        <w:ind w:left="735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2D1358" w:rsidRDefault="000A7DA7" w:rsidP="002D1358">
      <w:pPr>
        <w:pStyle w:val="a3"/>
        <w:spacing w:line="360" w:lineRule="auto"/>
        <w:ind w:left="735"/>
        <w:rPr>
          <w:rFonts w:ascii="Arial" w:hAnsi="Arial" w:cs="Arial"/>
          <w:color w:val="000000"/>
          <w:sz w:val="18"/>
          <w:szCs w:val="18"/>
        </w:rPr>
      </w:pPr>
      <w:r w:rsidRPr="000A7DA7">
        <w:rPr>
          <w:rStyle w:val="apple-converted-space"/>
          <w:b/>
          <w:bCs/>
          <w:shd w:val="clear" w:color="auto" w:fill="FFFFFF"/>
        </w:rPr>
        <w:lastRenderedPageBreak/>
        <w:pict>
          <v:shape id="_x0000_s1030" type="#_x0000_t202" style="position:absolute;left:0;text-align:left;margin-left:107.4pt;margin-top:21.8pt;width:416.45pt;height:27.05pt;z-index:251662336;mso-width-relative:margin;mso-height-relative:margin" stroked="f">
            <v:textbox>
              <w:txbxContent>
                <w:p w:rsidR="002D1358" w:rsidRPr="002D1358" w:rsidRDefault="002D1358" w:rsidP="002D13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358">
                    <w:rPr>
                      <w:b/>
                      <w:sz w:val="28"/>
                      <w:szCs w:val="28"/>
                    </w:rPr>
                    <w:t>АВТОРСКИЙ ДОГОВОР</w:t>
                  </w:r>
                </w:p>
              </w:txbxContent>
            </v:textbox>
          </v:shape>
        </w:pict>
      </w:r>
      <w:r w:rsidR="002D1358">
        <w:rPr>
          <w:rFonts w:ascii="Arial" w:hAnsi="Arial" w:cs="Arial"/>
          <w:b/>
          <w:bCs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866775" cy="866775"/>
            <wp:effectExtent l="19050" t="0" r="9525" b="0"/>
            <wp:docPr id="2" name="Рисунок 19" descr="D:\док-ты, Галина\лого\логотип оранже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док-ты, Галина\лого\логотип оранже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358">
        <w:rPr>
          <w:rFonts w:ascii="Arial" w:hAnsi="Arial" w:cs="Arial"/>
          <w:color w:val="000000"/>
          <w:sz w:val="18"/>
          <w:szCs w:val="18"/>
        </w:rPr>
        <w:t xml:space="preserve"> </w:t>
      </w:r>
      <w:r w:rsidR="008C2BF2">
        <w:rPr>
          <w:rFonts w:ascii="Arial" w:hAnsi="Arial" w:cs="Arial"/>
          <w:color w:val="000000"/>
          <w:sz w:val="18"/>
          <w:szCs w:val="18"/>
        </w:rPr>
        <w:br/>
      </w:r>
    </w:p>
    <w:p w:rsidR="002D1358" w:rsidRDefault="002D1358" w:rsidP="002D1358">
      <w:pPr>
        <w:pStyle w:val="a3"/>
        <w:spacing w:line="360" w:lineRule="auto"/>
        <w:ind w:left="6372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Населенный пункт __________ «___» 2012г.</w:t>
      </w:r>
    </w:p>
    <w:p w:rsidR="008C2BF2" w:rsidRPr="00177302" w:rsidRDefault="008C2BF2" w:rsidP="002D1358">
      <w:pPr>
        <w:pStyle w:val="a3"/>
        <w:spacing w:line="360" w:lineRule="auto"/>
        <w:ind w:left="735" w:firstLine="681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«_______________________________________________________________________, именуемый далее «Автор»,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(фамилия, имя, отчество ребенка, дата рождения)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лице своего законного представителя (отца, матери, опекуна, попечителя - нужное подчеркнуть), 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одной стороны,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(указать Ф.И.О. и паспортные данные законного представителя)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 ООО «ГАС» (далее – Организатор) с другой стороны, заключили настоящий Договор о нижеследующем.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Автор безвозмездно передает Организатору прилагаемый к настоящему договору рисунок (далее - Произведение), направленный на конкурс детского рисунка,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 также безвозмездно передает Организатору исключительные имущественные права на использование указанного Произведения.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Автор передает Организатору исключительные имущественные права на использование данного Произведения в любой форме и любым способом,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том числе: воспроизводить Произведение; распространять экземпляры Произведения любым способом и тиражом; импортировать экземпляры Произведения в целях распространения; публично показывать Произведение; сообщать Произведение (включая показ, исполнение или передачу в эфир) для всеобщего сведения путем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передачи в эфир и (или) последующей передачи в эфир; сообщать Произведение (включая показ, исполнение или передачу в эфир) для всеобщего сведения по кабелю,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проводам или с помощью иных аналогичных средств;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Организатор имеет право полностью или частично передавать имущественные права на Произведение, указанные в п. 2 настоящего договора, другим лицам.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Указанные в п. 2 настоящего договора права передаются Автором Организатору без ограничения сроком и по всему миру.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Автор (в лице законного представителя) ____________________________/_________________________________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(подпись) (Ф.И.О.)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Адрес: 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Организатор: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ООО «ГАС» __________________________________________________/____________________________________</w:t>
      </w:r>
    </w:p>
    <w:p w:rsidR="00177302" w:rsidRPr="00F316F9" w:rsidRDefault="00177302" w:rsidP="002D1358">
      <w:pPr>
        <w:spacing w:line="360" w:lineRule="auto"/>
        <w:rPr>
          <w:b/>
          <w:sz w:val="28"/>
          <w:szCs w:val="28"/>
        </w:rPr>
      </w:pPr>
      <w:r w:rsidRPr="00F316F9">
        <w:rPr>
          <w:b/>
          <w:sz w:val="28"/>
          <w:szCs w:val="28"/>
        </w:rPr>
        <w:t xml:space="preserve"> </w:t>
      </w:r>
    </w:p>
    <w:p w:rsidR="003F4462" w:rsidRDefault="003F4462" w:rsidP="002D1358"/>
    <w:sectPr w:rsidR="003F4462" w:rsidSect="00737FF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>
    <w:nsid w:val="363672FC"/>
    <w:multiLevelType w:val="multilevel"/>
    <w:tmpl w:val="F2E6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6F745B"/>
    <w:multiLevelType w:val="multilevel"/>
    <w:tmpl w:val="10ACD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4FBD"/>
    <w:rsid w:val="000A7DA7"/>
    <w:rsid w:val="000E46F1"/>
    <w:rsid w:val="00177302"/>
    <w:rsid w:val="001C7752"/>
    <w:rsid w:val="001D128D"/>
    <w:rsid w:val="00295E27"/>
    <w:rsid w:val="002A6C46"/>
    <w:rsid w:val="002B3E9F"/>
    <w:rsid w:val="002D1358"/>
    <w:rsid w:val="003162DA"/>
    <w:rsid w:val="003B3B1B"/>
    <w:rsid w:val="003C62BA"/>
    <w:rsid w:val="003F4462"/>
    <w:rsid w:val="0042121C"/>
    <w:rsid w:val="00454FBD"/>
    <w:rsid w:val="006E427B"/>
    <w:rsid w:val="00737FF2"/>
    <w:rsid w:val="0079265E"/>
    <w:rsid w:val="007E65D5"/>
    <w:rsid w:val="00817899"/>
    <w:rsid w:val="00854792"/>
    <w:rsid w:val="008B5956"/>
    <w:rsid w:val="008B5BFB"/>
    <w:rsid w:val="008C2BF2"/>
    <w:rsid w:val="008E0C73"/>
    <w:rsid w:val="009129D4"/>
    <w:rsid w:val="0093629C"/>
    <w:rsid w:val="009A6EB7"/>
    <w:rsid w:val="00AA5F9D"/>
    <w:rsid w:val="00B71224"/>
    <w:rsid w:val="00B77818"/>
    <w:rsid w:val="00B83E0E"/>
    <w:rsid w:val="00C76B5C"/>
    <w:rsid w:val="00D40463"/>
    <w:rsid w:val="00D44D10"/>
    <w:rsid w:val="00D8302A"/>
    <w:rsid w:val="00DD623E"/>
    <w:rsid w:val="00E27810"/>
    <w:rsid w:val="00E83A86"/>
    <w:rsid w:val="00F02217"/>
    <w:rsid w:val="00F1796D"/>
    <w:rsid w:val="00F87648"/>
    <w:rsid w:val="00F914C5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5B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5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5BFB"/>
  </w:style>
  <w:style w:type="character" w:styleId="a4">
    <w:name w:val="Strong"/>
    <w:basedOn w:val="a0"/>
    <w:uiPriority w:val="22"/>
    <w:qFormat/>
    <w:rsid w:val="008B5BFB"/>
    <w:rPr>
      <w:b/>
      <w:bCs/>
    </w:rPr>
  </w:style>
  <w:style w:type="paragraph" w:styleId="a5">
    <w:name w:val="Normal (Web)"/>
    <w:basedOn w:val="a"/>
    <w:uiPriority w:val="99"/>
    <w:unhideWhenUsed/>
    <w:rsid w:val="008B5BF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C2B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6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AVTO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2012-04-06T08:59:00Z</cp:lastPrinted>
  <dcterms:created xsi:type="dcterms:W3CDTF">2012-04-04T08:57:00Z</dcterms:created>
  <dcterms:modified xsi:type="dcterms:W3CDTF">2012-05-16T12:24:00Z</dcterms:modified>
</cp:coreProperties>
</file>